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9ED" w:rsidRDefault="003669ED">
      <w:r>
        <w:t>«Химия и жизнь», 1995, № 7.</w:t>
      </w:r>
    </w:p>
    <w:p w:rsidR="003669ED" w:rsidRDefault="003669ED">
      <w:r>
        <w:rPr>
          <w:noProof/>
          <w:lang w:eastAsia="ru-RU"/>
        </w:rPr>
        <w:drawing>
          <wp:inline distT="0" distB="0" distL="0" distR="0">
            <wp:extent cx="5940425" cy="8575276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Pr="00C12F40" w:rsidRDefault="003669ED">
      <w:pPr>
        <w:rPr>
          <w:sz w:val="24"/>
        </w:rPr>
      </w:pPr>
      <w:r w:rsidRPr="00C12F40"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856918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3669ED">
      <w:r>
        <w:rPr>
          <w:noProof/>
          <w:lang w:eastAsia="ru-RU"/>
        </w:rPr>
        <w:lastRenderedPageBreak/>
        <w:drawing>
          <wp:inline distT="0" distB="0" distL="0" distR="0">
            <wp:extent cx="5940425" cy="85752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9ED" w:rsidRDefault="003669ED"/>
    <w:p w:rsidR="003669ED" w:rsidRDefault="003669ED"/>
    <w:sectPr w:rsidR="003669ED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3669ED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669ED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B35AA7"/>
    <w:rsid w:val="00B50AC8"/>
    <w:rsid w:val="00B7359F"/>
    <w:rsid w:val="00C12F40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  <w:rsid w:val="00FC6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9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2016-04-27T06:39:00Z</dcterms:created>
  <dcterms:modified xsi:type="dcterms:W3CDTF">2016-04-27T06:51:00Z</dcterms:modified>
</cp:coreProperties>
</file>